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C74B" w14:textId="77777777" w:rsidR="001204C1" w:rsidRPr="001713FE" w:rsidRDefault="001204C1" w:rsidP="001204C1">
      <w:pPr>
        <w:spacing w:line="276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  <w:r w:rsidRPr="001713FE">
        <w:rPr>
          <w:rFonts w:ascii="Times New Roman" w:hAnsi="Times New Roman" w:cs="Times New Roman"/>
          <w:b/>
          <w:bCs/>
          <w:sz w:val="25"/>
          <w:szCs w:val="25"/>
        </w:rPr>
        <w:t>Klauzula informacyjna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– dodatek węglowy</w:t>
      </w:r>
    </w:p>
    <w:p w14:paraId="674D6827" w14:textId="77777777" w:rsidR="001204C1" w:rsidRDefault="001204C1" w:rsidP="001204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1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2C">
        <w:rPr>
          <w:rFonts w:ascii="Times New Roman" w:hAnsi="Times New Roman" w:cs="Times New Roman"/>
          <w:sz w:val="24"/>
          <w:szCs w:val="24"/>
        </w:rPr>
        <w:t>L. z 2016r. Nr 119, s.1, dalej zwanego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A412C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>”)</w:t>
      </w:r>
      <w:r w:rsidRPr="00DA412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A18D31" w14:textId="77777777" w:rsidR="001204C1" w:rsidRPr="00D82964" w:rsidRDefault="001204C1" w:rsidP="001204C1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01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2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64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Pr="00213C36">
        <w:rPr>
          <w:rFonts w:ascii="Times New Roman" w:hAnsi="Times New Roman" w:cs="Times New Roman"/>
          <w:sz w:val="24"/>
          <w:szCs w:val="24"/>
        </w:rPr>
        <w:t xml:space="preserve">Ośrodka Pomocy Społecznej w Michowie (adres: 21-140 Michów ul. Tysiąclecia 2; adres e-mail: </w:t>
      </w:r>
      <w:hyperlink r:id="rId7" w:history="1">
        <w:r w:rsidRPr="00213C36">
          <w:rPr>
            <w:rStyle w:val="Hipercze"/>
            <w:rFonts w:ascii="Times New Roman" w:hAnsi="Times New Roman" w:cs="Times New Roman"/>
            <w:sz w:val="24"/>
            <w:szCs w:val="24"/>
          </w:rPr>
          <w:t>opsmichow@op.pl</w:t>
        </w:r>
      </w:hyperlink>
      <w:r w:rsidRPr="00213C36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3C36">
        <w:rPr>
          <w:rFonts w:ascii="Times New Roman" w:hAnsi="Times New Roman" w:cs="Times New Roman"/>
          <w:sz w:val="24"/>
          <w:szCs w:val="24"/>
        </w:rPr>
        <w:t>nr tel.: (81) 851 02 86).</w:t>
      </w:r>
    </w:p>
    <w:p w14:paraId="13B24F4B" w14:textId="77777777" w:rsidR="001204C1" w:rsidRPr="00BB6366" w:rsidRDefault="001204C1" w:rsidP="001204C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3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6366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BB6366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Pr="00BB6366">
          <w:rPr>
            <w:rStyle w:val="Hipercze"/>
            <w:rFonts w:ascii="Times New Roman" w:hAnsi="Times New Roman" w:cs="Times New Roman"/>
            <w:sz w:val="24"/>
            <w:szCs w:val="24"/>
          </w:rPr>
          <w:t>iodo@opsmichow.pl</w:t>
        </w:r>
      </w:hyperlink>
      <w:r w:rsidRPr="00BB636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BB6366">
        <w:rPr>
          <w:rFonts w:ascii="Times New Roman" w:hAnsi="Times New Roman" w:cs="Times New Roman"/>
          <w:sz w:val="24"/>
          <w:szCs w:val="24"/>
        </w:rPr>
        <w:t xml:space="preserve">lub pisemnie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6366">
        <w:rPr>
          <w:rFonts w:ascii="Times New Roman" w:hAnsi="Times New Roman" w:cs="Times New Roman"/>
          <w:sz w:val="24"/>
          <w:szCs w:val="24"/>
        </w:rPr>
        <w:t>pod adres Administratora.</w:t>
      </w:r>
    </w:p>
    <w:p w14:paraId="3A98B674" w14:textId="77777777" w:rsidR="001204C1" w:rsidRDefault="001204C1" w:rsidP="00120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AD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Administrator przetwarza Państwa dane osobowe na podstawie art. 6 ust. 1 lit. c) RODO                 w zw. z art. 1 – 6 ustawy z dnia 5 sierpnia 2022 r. o dodatku węglowym (Dz. U. z 2022,                      poz. 1692) tj. w celu prowadzenia postępowań dotyczących wypłaty dodatku węglowego.</w:t>
      </w:r>
    </w:p>
    <w:p w14:paraId="0F9C618D" w14:textId="77777777" w:rsidR="001204C1" w:rsidRDefault="001204C1" w:rsidP="00120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3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7E07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87E07">
        <w:rPr>
          <w:rFonts w:ascii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  <w:r>
        <w:rPr>
          <w:rFonts w:ascii="Times New Roman" w:hAnsi="Times New Roman" w:cs="Times New Roman"/>
          <w:sz w:val="24"/>
          <w:szCs w:val="24"/>
        </w:rPr>
        <w:t>tj. 10 lat.</w:t>
      </w:r>
    </w:p>
    <w:p w14:paraId="7D5716CA" w14:textId="77777777" w:rsidR="001204C1" w:rsidRDefault="001204C1" w:rsidP="00120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9A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39A2">
        <w:rPr>
          <w:rFonts w:ascii="Times New Roman" w:hAnsi="Times New Roman" w:cs="Times New Roman"/>
          <w:sz w:val="24"/>
          <w:szCs w:val="24"/>
        </w:rPr>
        <w:t>Odbiorcami Pani/Pana danych będą podmioty, które na podstawie zawartych umów przetwarzają dane osobowe w imieniu Administratora.</w:t>
      </w:r>
    </w:p>
    <w:p w14:paraId="111248E9" w14:textId="77777777" w:rsidR="001204C1" w:rsidRDefault="001204C1" w:rsidP="001204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8F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728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0583BA23" w14:textId="77777777" w:rsidR="001204C1" w:rsidRPr="00EC3AE6" w:rsidRDefault="001204C1" w:rsidP="001204C1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3AE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98879A1" w14:textId="77777777" w:rsidR="001204C1" w:rsidRPr="007013AF" w:rsidRDefault="001204C1" w:rsidP="001204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AECFB4" w14:textId="77777777" w:rsidR="001204C1" w:rsidRPr="007013AF" w:rsidRDefault="001204C1" w:rsidP="001204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46331C4" w14:textId="77777777" w:rsidR="001204C1" w:rsidRPr="007013AF" w:rsidRDefault="001204C1" w:rsidP="001204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C78EBF8" w14:textId="77777777" w:rsidR="001204C1" w:rsidRPr="007013AF" w:rsidRDefault="001204C1" w:rsidP="001204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</w:t>
      </w:r>
      <w:r>
        <w:rPr>
          <w:rFonts w:ascii="Times New Roman" w:hAnsi="Times New Roman" w:cs="Times New Roman"/>
          <w:sz w:val="24"/>
          <w:szCs w:val="24"/>
        </w:rPr>
        <w:t xml:space="preserve"> (w przypadkach prawem przewidzianych)</w:t>
      </w:r>
      <w:r w:rsidRPr="007013AF">
        <w:rPr>
          <w:rFonts w:ascii="Times New Roman" w:hAnsi="Times New Roman" w:cs="Times New Roman"/>
          <w:sz w:val="24"/>
          <w:szCs w:val="24"/>
        </w:rPr>
        <w:t>;</w:t>
      </w:r>
    </w:p>
    <w:p w14:paraId="060152AD" w14:textId="77777777" w:rsidR="001204C1" w:rsidRDefault="001204C1" w:rsidP="001204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D788E" w14:textId="7B54C126" w:rsidR="001204C1" w:rsidRDefault="001204C1" w:rsidP="00120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E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</w:t>
      </w:r>
      <w:r w:rsidR="008166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5 sierpnia 2022 r. o dodatku węglowym (Dz. U. z 2022, poz. 1692), a ich niepodanie uniemożliwi realizację celów wynikających z tej ustawy, tj. </w:t>
      </w:r>
      <w:r w:rsidR="008166A6">
        <w:rPr>
          <w:rFonts w:ascii="Times New Roman" w:hAnsi="Times New Roman" w:cs="Times New Roman"/>
          <w:sz w:val="24"/>
          <w:szCs w:val="24"/>
        </w:rPr>
        <w:t xml:space="preserve">wypłatę </w:t>
      </w:r>
      <w:r>
        <w:rPr>
          <w:rFonts w:ascii="Times New Roman" w:hAnsi="Times New Roman" w:cs="Times New Roman"/>
          <w:sz w:val="24"/>
          <w:szCs w:val="24"/>
        </w:rPr>
        <w:t>dodatku węglowego.</w:t>
      </w:r>
    </w:p>
    <w:p w14:paraId="1496EB41" w14:textId="77777777" w:rsidR="001204C1" w:rsidRPr="00EC3AE6" w:rsidRDefault="001204C1" w:rsidP="00120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D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Państwa dane nie będą przekazywane do państwa trzeciego lub organizacji międzynarodowej.</w:t>
      </w:r>
    </w:p>
    <w:p w14:paraId="6278E1A5" w14:textId="77777777" w:rsidR="001204C1" w:rsidRDefault="001204C1"/>
    <w:sectPr w:rsidR="001204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E61D1" w14:textId="77777777" w:rsidR="008A247B" w:rsidRDefault="008A247B">
      <w:pPr>
        <w:spacing w:after="0" w:line="240" w:lineRule="auto"/>
      </w:pPr>
      <w:r>
        <w:separator/>
      </w:r>
    </w:p>
  </w:endnote>
  <w:endnote w:type="continuationSeparator" w:id="0">
    <w:p w14:paraId="1773076B" w14:textId="77777777" w:rsidR="008A247B" w:rsidRDefault="008A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737555483"/>
      <w:docPartObj>
        <w:docPartGallery w:val="Page Numbers (Bottom of Page)"/>
        <w:docPartUnique/>
      </w:docPartObj>
    </w:sdtPr>
    <w:sdtEndPr/>
    <w:sdtContent>
      <w:p w14:paraId="7CCBE644" w14:textId="77777777" w:rsidR="00E34A31" w:rsidRPr="00E34A31" w:rsidRDefault="008A247B" w:rsidP="00E34A31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34A3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34A3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721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4A3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6397C" w14:textId="77777777" w:rsidR="008A247B" w:rsidRDefault="008A247B">
      <w:pPr>
        <w:spacing w:after="0" w:line="240" w:lineRule="auto"/>
      </w:pPr>
      <w:r>
        <w:separator/>
      </w:r>
    </w:p>
  </w:footnote>
  <w:footnote w:type="continuationSeparator" w:id="0">
    <w:p w14:paraId="585411D9" w14:textId="77777777" w:rsidR="008A247B" w:rsidRDefault="008A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C1"/>
    <w:rsid w:val="001204C1"/>
    <w:rsid w:val="00636D18"/>
    <w:rsid w:val="008166A6"/>
    <w:rsid w:val="008A247B"/>
    <w:rsid w:val="00B8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F556"/>
  <w15:chartTrackingRefBased/>
  <w15:docId w15:val="{AE66CC12-BAA9-4B62-AE21-F0DC158F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4C1"/>
  </w:style>
  <w:style w:type="character" w:styleId="Hipercze">
    <w:name w:val="Hyperlink"/>
    <w:basedOn w:val="Domylnaczcionkaakapitu"/>
    <w:uiPriority w:val="99"/>
    <w:unhideWhenUsed/>
    <w:rsid w:val="001204C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204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2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mich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OPS Michów</cp:lastModifiedBy>
  <cp:revision>2</cp:revision>
  <cp:lastPrinted>2022-08-22T11:42:00Z</cp:lastPrinted>
  <dcterms:created xsi:type="dcterms:W3CDTF">2022-08-23T12:59:00Z</dcterms:created>
  <dcterms:modified xsi:type="dcterms:W3CDTF">2022-08-23T12:59:00Z</dcterms:modified>
</cp:coreProperties>
</file>